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6"/>
      </w:tblGrid>
      <w:tr w:rsidR="00492537" w:rsidRPr="00283924" w:rsidTr="00BD7E9E">
        <w:trPr>
          <w:trHeight w:val="157"/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92537" w:rsidRPr="00EE087C" w:rsidRDefault="00A87DB8" w:rsidP="00EE087C">
            <w:pPr>
              <w:bidi/>
              <w:jc w:val="center"/>
              <w:rPr>
                <w:rFonts w:ascii="Tahoma" w:hAnsi="Tahoma" w:cs="B Nazanin"/>
                <w:b/>
                <w:bCs/>
                <w:sz w:val="28"/>
                <w:szCs w:val="28"/>
                <w:rtl/>
              </w:rPr>
            </w:pPr>
            <w:r w:rsidRPr="00EE087C">
              <w:rPr>
                <w:rFonts w:ascii="Tahoma" w:hAnsi="Tahoma" w:cs="B Nazanin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66675</wp:posOffset>
                  </wp:positionV>
                  <wp:extent cx="731520" cy="800100"/>
                  <wp:effectExtent l="0" t="0" r="0" b="0"/>
                  <wp:wrapNone/>
                  <wp:docPr id="2" name="Picture 2" descr="A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3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2537" w:rsidRPr="00EE087C">
              <w:rPr>
                <w:rFonts w:ascii="Tahoma" w:hAnsi="Tahoma" w:cs="B Nazanin"/>
                <w:b/>
                <w:bCs/>
                <w:sz w:val="28"/>
                <w:szCs w:val="28"/>
                <w:rtl/>
              </w:rPr>
              <w:t xml:space="preserve">دانشگاه علوم پزشكي و خدمات بهداشتي درماني </w:t>
            </w:r>
            <w:r w:rsidR="008D737A" w:rsidRPr="00EE087C">
              <w:rPr>
                <w:rFonts w:ascii="Tahoma" w:hAnsi="Tahoma" w:cs="B Nazanin" w:hint="cs"/>
                <w:b/>
                <w:bCs/>
                <w:sz w:val="28"/>
                <w:szCs w:val="28"/>
                <w:rtl/>
              </w:rPr>
              <w:t>شهرکرد</w:t>
            </w:r>
          </w:p>
          <w:p w:rsidR="008D737A" w:rsidRPr="00EE087C" w:rsidRDefault="008D737A" w:rsidP="00EE087C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</w:p>
          <w:p w:rsidR="00EE087C" w:rsidRPr="00EE087C" w:rsidRDefault="00EE087C" w:rsidP="00EE087C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</w:p>
          <w:p w:rsidR="00EE087C" w:rsidRPr="00EE087C" w:rsidRDefault="00EE087C" w:rsidP="00EE087C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</w:p>
          <w:p w:rsidR="00492537" w:rsidRPr="00D4628E" w:rsidRDefault="00492537" w:rsidP="00D4628E">
            <w:pPr>
              <w:bidi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</w:rPr>
              <w:t> </w:t>
            </w:r>
          </w:p>
          <w:p w:rsidR="00492537" w:rsidRPr="00D4628E" w:rsidRDefault="00492537" w:rsidP="00D4628E">
            <w:pPr>
              <w:bidi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</w:rPr>
              <w:t>  </w:t>
            </w:r>
          </w:p>
          <w:p w:rsidR="008D737A" w:rsidRPr="00EE087C" w:rsidRDefault="00492537" w:rsidP="00EE087C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E087C">
              <w:rPr>
                <w:rFonts w:ascii="Tahoma" w:hAnsi="Tahoma" w:cs="B Nazanin"/>
                <w:b/>
                <w:bCs/>
                <w:rtl/>
              </w:rPr>
              <w:t xml:space="preserve">طرح </w:t>
            </w:r>
            <w:r w:rsidR="008D737A" w:rsidRPr="00EE087C">
              <w:rPr>
                <w:rFonts w:ascii="Tahoma" w:hAnsi="Tahoma" w:cs="B Nazanin" w:hint="cs"/>
                <w:b/>
                <w:bCs/>
                <w:rtl/>
              </w:rPr>
              <w:t>دوره</w:t>
            </w:r>
            <w:r w:rsidR="008D737A" w:rsidRPr="00EE087C">
              <w:rPr>
                <w:rFonts w:ascii="Tahoma" w:hAnsi="Tahoma" w:cs="B Nazanin"/>
                <w:b/>
                <w:bCs/>
                <w:rtl/>
              </w:rPr>
              <w:t>(باليني)</w:t>
            </w:r>
            <w:r w:rsidR="00EE087C" w:rsidRPr="00EE087C">
              <w:rPr>
                <w:rFonts w:ascii="Tahoma" w:hAnsi="Tahoma" w:cs="B Nazanin" w:hint="cs"/>
                <w:b/>
                <w:bCs/>
                <w:rtl/>
              </w:rPr>
              <w:t xml:space="preserve"> کاراموزی حقوق و پزشکی قانونی در مامایی</w:t>
            </w:r>
          </w:p>
          <w:p w:rsidR="00492537" w:rsidRPr="00D4628E" w:rsidRDefault="00492537" w:rsidP="00D4628E">
            <w:pPr>
              <w:bidi/>
              <w:jc w:val="lowKashida"/>
              <w:rPr>
                <w:rFonts w:ascii="Tahoma" w:hAnsi="Tahoma" w:cs="B Nazanin"/>
              </w:rPr>
            </w:pPr>
          </w:p>
          <w:tbl>
            <w:tblPr>
              <w:bidiVisual/>
              <w:tblW w:w="8936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05"/>
              <w:gridCol w:w="4431"/>
            </w:tblGrid>
            <w:tr w:rsidR="00492537" w:rsidRPr="00D4628E" w:rsidTr="00BD7E9E">
              <w:trPr>
                <w:trHeight w:val="157"/>
              </w:trPr>
              <w:tc>
                <w:tcPr>
                  <w:tcW w:w="450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</w:rPr>
                    <w:t>  </w:t>
                  </w:r>
                  <w:r w:rsidRPr="00D4628E">
                    <w:rPr>
                      <w:rFonts w:ascii="Tahoma" w:hAnsi="Tahoma" w:cs="B Nazanin"/>
                      <w:rtl/>
                    </w:rPr>
                    <w:t>نام درس :كار</w:t>
                  </w:r>
                  <w:r w:rsidR="000B2C0D" w:rsidRPr="00D4628E">
                    <w:rPr>
                      <w:rFonts w:ascii="Tahoma" w:hAnsi="Tahoma" w:cs="B Nazanin" w:hint="cs"/>
                      <w:rtl/>
                    </w:rPr>
                    <w:t xml:space="preserve">آموزی </w:t>
                  </w:r>
                  <w:r w:rsidR="00AE480C" w:rsidRPr="00D4628E">
                    <w:rPr>
                      <w:rFonts w:ascii="Tahoma" w:hAnsi="Tahoma" w:cs="B Nazanin" w:hint="cs"/>
                      <w:rtl/>
                    </w:rPr>
                    <w:t>پزشکی قانونی</w:t>
                  </w:r>
                  <w:r w:rsidRPr="00D4628E">
                    <w:rPr>
                      <w:rFonts w:ascii="Cambria" w:hAnsi="Cambria" w:cs="Cambria" w:hint="cs"/>
                      <w:rtl/>
                    </w:rPr>
                    <w:t> </w:t>
                  </w:r>
                  <w:r w:rsidR="00985E9C">
                    <w:rPr>
                      <w:rFonts w:ascii="Cambria" w:hAnsi="Cambria" w:cs="Cambria" w:hint="cs"/>
                      <w:rtl/>
                    </w:rPr>
                    <w:t>1660418</w:t>
                  </w:r>
                  <w:bookmarkStart w:id="0" w:name="_GoBack"/>
                  <w:bookmarkEnd w:id="0"/>
                </w:p>
              </w:tc>
              <w:tc>
                <w:tcPr>
                  <w:tcW w:w="4431" w:type="dxa"/>
                  <w:tcBorders>
                    <w:top w:val="single" w:sz="8" w:space="0" w:color="auto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>تعداد واحد :</w:t>
                  </w:r>
                  <w:r w:rsidR="002C570B" w:rsidRPr="00D4628E">
                    <w:rPr>
                      <w:rFonts w:ascii="Tahoma" w:hAnsi="Tahoma" w:cs="B Nazanin" w:hint="cs"/>
                      <w:rtl/>
                    </w:rPr>
                    <w:t>1</w:t>
                  </w:r>
                  <w:r w:rsidRPr="00D4628E">
                    <w:rPr>
                      <w:rFonts w:ascii="Tahoma" w:hAnsi="Tahoma" w:cs="B Nazanin"/>
                      <w:rtl/>
                    </w:rPr>
                    <w:t xml:space="preserve"> واحد</w:t>
                  </w:r>
                </w:p>
              </w:tc>
            </w:tr>
            <w:tr w:rsidR="00492537" w:rsidRPr="00D4628E" w:rsidTr="00BD7E9E">
              <w:trPr>
                <w:trHeight w:val="157"/>
              </w:trPr>
              <w:tc>
                <w:tcPr>
                  <w:tcW w:w="4505" w:type="dxa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>رشته و مقطع تحصيلي :</w:t>
                  </w:r>
                  <w:r w:rsidRPr="00D4628E">
                    <w:rPr>
                      <w:rFonts w:ascii="Cambria" w:hAnsi="Cambria" w:cs="Cambria" w:hint="cs"/>
                      <w:rtl/>
                    </w:rPr>
                    <w:t> </w:t>
                  </w:r>
                  <w:r w:rsidR="000B2C0D" w:rsidRPr="00D4628E">
                    <w:rPr>
                      <w:rFonts w:ascii="Tahoma" w:hAnsi="Tahoma" w:cs="B Nazanin" w:hint="cs"/>
                      <w:rtl/>
                    </w:rPr>
                    <w:t>مامایی ترم 4</w:t>
                  </w:r>
                </w:p>
              </w:tc>
              <w:tc>
                <w:tcPr>
                  <w:tcW w:w="4431" w:type="dxa"/>
                  <w:tcBorders>
                    <w:top w:val="outset" w:sz="6" w:space="0" w:color="ECE9D8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>مدت زمان ارائه درس :</w:t>
                  </w:r>
                  <w:r w:rsidR="00AE480C" w:rsidRPr="00D4628E">
                    <w:rPr>
                      <w:rFonts w:ascii="Tahoma" w:hAnsi="Tahoma" w:cs="B Nazanin" w:hint="cs"/>
                      <w:rtl/>
                    </w:rPr>
                    <w:t>8 هفته</w:t>
                  </w:r>
                </w:p>
              </w:tc>
            </w:tr>
            <w:tr w:rsidR="00492537" w:rsidRPr="00D4628E" w:rsidTr="00BD7E9E">
              <w:trPr>
                <w:trHeight w:val="157"/>
              </w:trPr>
              <w:tc>
                <w:tcPr>
                  <w:tcW w:w="4505" w:type="dxa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 xml:space="preserve">استاد/ اساتيد گروه : </w:t>
                  </w:r>
                  <w:r w:rsidR="00AE480C" w:rsidRPr="00D4628E">
                    <w:rPr>
                      <w:rFonts w:ascii="Tahoma" w:hAnsi="Tahoma" w:cs="B Nazanin" w:hint="cs"/>
                      <w:rtl/>
                    </w:rPr>
                    <w:t>دکتر مرضیه رییسی</w:t>
                  </w:r>
                </w:p>
              </w:tc>
              <w:tc>
                <w:tcPr>
                  <w:tcW w:w="4431" w:type="dxa"/>
                  <w:tcBorders>
                    <w:top w:val="outset" w:sz="6" w:space="0" w:color="ECE9D8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EE087C" w:rsidP="00EE087C">
                  <w:pPr>
                    <w:bidi/>
                    <w:jc w:val="lowKashida"/>
                    <w:rPr>
                      <w:rFonts w:ascii="Tahoma" w:hAnsi="Tahoma" w:cs="B Nazanin"/>
                      <w:rtl/>
                      <w:lang w:bidi="fa-IR"/>
                    </w:rPr>
                  </w:pPr>
                  <w:r>
                    <w:rPr>
                      <w:rFonts w:ascii="Tahoma" w:hAnsi="Tahoma" w:cs="B Nazanin"/>
                      <w:rtl/>
                    </w:rPr>
                    <w:t>زمان شروع و پايان</w:t>
                  </w:r>
                  <w:r>
                    <w:rPr>
                      <w:rFonts w:ascii="Tahoma" w:hAnsi="Tahoma" w:cs="B Nazanin" w:hint="cs"/>
                      <w:rtl/>
                      <w:lang w:bidi="fa-IR"/>
                    </w:rPr>
                    <w:t>: هشت هفته دوم ترم</w:t>
                  </w:r>
                </w:p>
              </w:tc>
            </w:tr>
            <w:tr w:rsidR="00492537" w:rsidRPr="00D4628E" w:rsidTr="00BD7E9E">
              <w:trPr>
                <w:trHeight w:val="157"/>
              </w:trPr>
              <w:tc>
                <w:tcPr>
                  <w:tcW w:w="8935" w:type="dxa"/>
                  <w:gridSpan w:val="2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 xml:space="preserve">پيشنياز : </w:t>
                  </w:r>
                </w:p>
              </w:tc>
            </w:tr>
          </w:tbl>
          <w:p w:rsidR="008D737A" w:rsidRPr="00D4628E" w:rsidRDefault="00492537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</w:t>
            </w:r>
          </w:p>
          <w:p w:rsidR="00492537" w:rsidRPr="00A8265C" w:rsidRDefault="00492537" w:rsidP="00A8265C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D4628E">
              <w:rPr>
                <w:rFonts w:ascii="Tahoma" w:hAnsi="Tahoma" w:cs="B Nazanin"/>
                <w:b/>
                <w:bCs/>
                <w:rtl/>
              </w:rPr>
              <w:t xml:space="preserve">اهداف دوره : </w:t>
            </w:r>
          </w:p>
          <w:p w:rsidR="00D4628E" w:rsidRPr="00D4628E" w:rsidRDefault="00EE087C" w:rsidP="00D4628E">
            <w:pPr>
              <w:shd w:val="clear" w:color="auto" w:fill="FFFFFF"/>
              <w:bidi/>
              <w:spacing w:before="100" w:beforeAutospacing="1" w:after="100" w:afterAutospacing="1"/>
              <w:jc w:val="lowKashida"/>
              <w:outlineLvl w:val="2"/>
              <w:rPr>
                <w:rFonts w:ascii="Tahoma" w:hAnsi="Tahoma" w:cs="B Nazanin"/>
                <w:b/>
                <w:bCs/>
              </w:rPr>
            </w:pPr>
            <w:r>
              <w:rPr>
                <w:rFonts w:ascii="Tahoma" w:hAnsi="Tahoma" w:cs="B Nazanin"/>
                <w:b/>
                <w:bCs/>
                <w:rtl/>
              </w:rPr>
              <w:t>ح</w:t>
            </w:r>
            <w:r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="00D4628E" w:rsidRPr="00D4628E">
              <w:rPr>
                <w:rFonts w:ascii="Tahoma" w:hAnsi="Tahoma" w:cs="B Nazanin"/>
                <w:b/>
                <w:bCs/>
                <w:rtl/>
              </w:rPr>
              <w:t>زه دانشی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علائم بالینی خشونت و تجاوز جنسی را در بیمار واقعی یا شبیه‌سازی شده تشخیص دهد.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انواع قصور و خطاهای حرفه‌ای مامایی را در عمل شناسایی کند.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شرایط قانونی و الزامات سقط درمانی و اهدای جنین را در محیط عملی رعایت کند.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روش تعیین زنده یا مرده بودن جنین را در عمل اجرا نماید.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مرگ‌ها و عوارض حاملگی را در پرونده‌های واقعی تحلیل کند.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مدارک مرتبط با هویت فرزند و مستندسازی قانونی را در عمل بررسی کند.</w:t>
            </w:r>
          </w:p>
          <w:p w:rsidR="00D4628E" w:rsidRPr="00D4628E" w:rsidRDefault="00D4628E" w:rsidP="00D4628E">
            <w:pPr>
              <w:shd w:val="clear" w:color="auto" w:fill="FFFFFF"/>
              <w:bidi/>
              <w:spacing w:before="100" w:beforeAutospacing="1" w:after="100" w:afterAutospacing="1"/>
              <w:jc w:val="lowKashida"/>
              <w:outlineLvl w:val="2"/>
              <w:rPr>
                <w:rFonts w:ascii="Tahoma" w:hAnsi="Tahoma" w:cs="B Nazanin"/>
                <w:b/>
                <w:bCs/>
              </w:rPr>
            </w:pPr>
            <w:r w:rsidRPr="00D4628E">
              <w:rPr>
                <w:rFonts w:ascii="Tahoma" w:hAnsi="Tahoma" w:cs="B Nazanin"/>
              </w:rPr>
              <w:t> </w:t>
            </w:r>
            <w:r w:rsidRPr="00D4628E">
              <w:rPr>
                <w:rFonts w:ascii="Tahoma" w:hAnsi="Tahoma" w:cs="B Nazanin"/>
                <w:b/>
                <w:bCs/>
                <w:rtl/>
              </w:rPr>
              <w:t>حوزه مهارتی</w:t>
            </w:r>
            <w:r w:rsidRPr="00D4628E">
              <w:rPr>
                <w:rFonts w:ascii="Tahoma" w:hAnsi="Tahoma" w:cs="B Nazanin"/>
                <w:b/>
                <w:bCs/>
              </w:rPr>
              <w:t xml:space="preserve"> 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شرح حال قانونی و دقیق بیماران را تهیه و نکات کلیدی را ثبت کند.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معاینه فیزیکی بیماران را به‌صورت صحیح و سیستماتیک انجام دهد.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معاینه هایمن را به طور مستقل و دقیق انجام دهد و هایمن سالم یا آسیب‌دیده را تشخیص دهد.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میزان و نوع جراحات در زنان و کودکان خشونت‌دیده را تشخیص و مستندسازی کند.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نمونه‌برداری و جمع‌آوری مستندات مربوط به تجاوزات جنسی را به‌درستی انجام دهد.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معاینه کودکان آزار دیده را با دقت و استقلال کامل انجام دهد.</w:t>
            </w:r>
          </w:p>
          <w:p w:rsid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وسایل مصرفی آلوده را در محل‌های مربوطه جمع‌آوری و ضوابط ایمنی را رعایت کند.</w:t>
            </w:r>
          </w:p>
          <w:p w:rsidR="00B8649A" w:rsidRPr="00D4628E" w:rsidRDefault="00B8649A" w:rsidP="00B8649A">
            <w:p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</w:p>
          <w:p w:rsidR="00D4628E" w:rsidRPr="00D4628E" w:rsidRDefault="00D4628E" w:rsidP="00D4628E">
            <w:pPr>
              <w:shd w:val="clear" w:color="auto" w:fill="FFFFFF"/>
              <w:bidi/>
              <w:spacing w:before="100" w:beforeAutospacing="1" w:after="100" w:afterAutospacing="1"/>
              <w:jc w:val="lowKashida"/>
              <w:outlineLvl w:val="2"/>
              <w:rPr>
                <w:rFonts w:ascii="Tahoma" w:hAnsi="Tahoma" w:cs="B Nazanin"/>
                <w:b/>
                <w:bCs/>
              </w:rPr>
            </w:pPr>
            <w:r w:rsidRPr="00D4628E">
              <w:rPr>
                <w:rFonts w:ascii="Tahoma" w:hAnsi="Tahoma" w:cs="B Nazanin"/>
                <w:b/>
                <w:bCs/>
              </w:rPr>
              <w:lastRenderedPageBreak/>
              <w:t> </w:t>
            </w:r>
            <w:r w:rsidRPr="00D4628E">
              <w:rPr>
                <w:rFonts w:ascii="Tahoma" w:hAnsi="Tahoma" w:cs="B Nazanin"/>
                <w:b/>
                <w:bCs/>
                <w:rtl/>
              </w:rPr>
              <w:t>حوزه نگرشی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در مواجهه با بیماران خشونت‌دیده، همدل، حمایتگر و حرفه‌ای عمل کند.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مسئولیت حرفه‌ای و قانونی خود را در رسیدگی به پرونده‌های تخلف مامایی به‌طور عملی نشان دهد.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محرمانگی و اخلاق حرفه‌ای را در تمام مراحل رعایت نماید.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بیماران را در نحوه پیگیری قانونی و درمانی راهنمایی کند.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در فعالیت‌ها و جلسات بالینی مشارکت فعال و متعهد داشته باشد.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دیدگاه نقادانه و حرفه‌ای نسبت به قوانین و مقررات مرتبط با مامایی و ناباروری حفظ کند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 xml:space="preserve">روش و استراتژيهاي تدريس : </w:t>
            </w:r>
          </w:p>
          <w:p w:rsidR="00527F15" w:rsidRPr="00521FEE" w:rsidRDefault="00527F1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>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ن</w:t>
            </w:r>
            <w:r w:rsidRPr="00521FEE">
              <w:rPr>
                <w:rFonts w:ascii="Tahoma" w:hAnsi="Tahoma" w:cs="B Nazanin"/>
                <w:rtl/>
              </w:rPr>
              <w:t xml:space="preserve"> واحد کارآموز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به صورت بال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="00415055" w:rsidRPr="00521FEE">
              <w:rPr>
                <w:rFonts w:ascii="Tahoma" w:hAnsi="Tahoma" w:cs="B Nazanin" w:hint="cs"/>
                <w:rtl/>
              </w:rPr>
              <w:t xml:space="preserve">و </w:t>
            </w:r>
            <w:r w:rsidR="00415055" w:rsidRPr="00521FEE">
              <w:rPr>
                <w:rFonts w:ascii="Tahoma" w:hAnsi="Tahoma" w:cs="B Nazanin"/>
                <w:rtl/>
              </w:rPr>
              <w:t xml:space="preserve">در </w:t>
            </w:r>
            <w:r w:rsidR="00415055" w:rsidRPr="00521FEE">
              <w:rPr>
                <w:rFonts w:ascii="Tahoma" w:hAnsi="Tahoma" w:cs="B Nazanin" w:hint="cs"/>
                <w:rtl/>
              </w:rPr>
              <w:t xml:space="preserve">سازمان پزشکی قانونی شهرکرد </w:t>
            </w:r>
            <w:r w:rsidRPr="00521FEE">
              <w:rPr>
                <w:rFonts w:ascii="Tahoma" w:hAnsi="Tahoma" w:cs="B Nazanin"/>
                <w:rtl/>
              </w:rPr>
              <w:t xml:space="preserve"> ارائه م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گردد و از روشها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بال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،</w:t>
            </w:r>
            <w:r w:rsidRPr="00521FEE">
              <w:rPr>
                <w:rFonts w:ascii="Tahoma" w:hAnsi="Tahoma" w:cs="B Nazanin"/>
                <w:rtl/>
              </w:rPr>
              <w:t xml:space="preserve"> پرسش و پاسخ، </w:t>
            </w:r>
            <w:r w:rsidRPr="00521FEE">
              <w:rPr>
                <w:rFonts w:ascii="Tahoma" w:hAnsi="Tahoma" w:cs="B Nazanin"/>
              </w:rPr>
              <w:t>Demonstration</w:t>
            </w:r>
            <w:r w:rsidRPr="00521FEE">
              <w:rPr>
                <w:rFonts w:ascii="Tahoma" w:hAnsi="Tahoma" w:cs="B Nazanin"/>
                <w:rtl/>
              </w:rPr>
              <w:t xml:space="preserve"> و </w:t>
            </w:r>
            <w:r w:rsidRPr="00521FEE">
              <w:rPr>
                <w:rFonts w:ascii="Tahoma" w:hAnsi="Tahoma" w:cs="B Nazanin"/>
              </w:rPr>
              <w:t>Role modeling</w:t>
            </w:r>
            <w:r w:rsidRPr="00521FEE">
              <w:rPr>
                <w:rFonts w:ascii="Tahoma" w:hAnsi="Tahoma" w:cs="B Nazanin"/>
                <w:rtl/>
              </w:rPr>
              <w:t xml:space="preserve"> بر حسب 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از</w:t>
            </w:r>
            <w:r w:rsidRPr="00521FEE">
              <w:rPr>
                <w:rFonts w:ascii="Tahoma" w:hAnsi="Tahoma" w:cs="B Nazanin"/>
                <w:rtl/>
              </w:rPr>
              <w:t xml:space="preserve"> استفاده م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گردد.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 xml:space="preserve">محل آموزش : </w:t>
            </w:r>
            <w:r w:rsidR="00415055" w:rsidRPr="00521FEE">
              <w:rPr>
                <w:rFonts w:ascii="Tahoma" w:hAnsi="Tahoma" w:cs="B Nazanin" w:hint="cs"/>
                <w:rtl/>
              </w:rPr>
              <w:t xml:space="preserve">سازمان پزشکی قانونی شهرکرد </w:t>
            </w:r>
            <w:r w:rsidR="00415055" w:rsidRPr="00521FEE">
              <w:rPr>
                <w:rFonts w:ascii="Tahoma" w:hAnsi="Tahoma" w:cs="B Nazanin"/>
                <w:rtl/>
              </w:rPr>
              <w:t xml:space="preserve"> 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   </w:t>
            </w:r>
          </w:p>
          <w:p w:rsidR="00415055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b/>
                <w:bCs/>
                <w:rtl/>
              </w:rPr>
              <w:t xml:space="preserve">منابع درسي </w:t>
            </w:r>
            <w:r w:rsidRPr="00D4628E">
              <w:rPr>
                <w:rFonts w:ascii="Tahoma" w:hAnsi="Tahoma" w:cs="B Nazanin"/>
                <w:rtl/>
              </w:rPr>
              <w:t xml:space="preserve">: 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</w:rPr>
              <w:t xml:space="preserve"> </w:t>
            </w:r>
            <w:r w:rsidRPr="00521FEE">
              <w:rPr>
                <w:rFonts w:ascii="Tahoma" w:hAnsi="Tahoma" w:cs="B Nazanin"/>
                <w:rtl/>
              </w:rPr>
              <w:t>۱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کتب اخالق و مقررات مامایی و اخالق پزشکی و قوانین حقوقی و جزایی و نیز شرح وظایف مامایی(اخرین چاپ</w:t>
            </w:r>
            <w:r w:rsidRPr="00521FEE">
              <w:rPr>
                <w:rFonts w:ascii="Tahoma" w:hAnsi="Tahoma" w:cs="B Nazanin" w:hint="cs"/>
                <w:rtl/>
              </w:rPr>
              <w:t>)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</w:rPr>
              <w:t xml:space="preserve"> </w:t>
            </w:r>
            <w:r w:rsidRPr="00521FEE">
              <w:rPr>
                <w:rFonts w:ascii="Tahoma" w:hAnsi="Tahoma" w:cs="B Nazanin"/>
                <w:rtl/>
              </w:rPr>
              <w:t>۲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کلیات پزشکی قانونی و مسمومیت ،انتشارات دانشگاه علوم پزشکی و خدمات بهداشتی و درمانی تهران ،اعضا هیات علمی دانشگاه علوم پزشکی تهران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۳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تاریخ، اخالق ،مقررات مامایی و پزشکی قانونی ،دکتر فرزاد قشالقی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انتشارات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دانشگاه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علوم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پزشکی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و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خدمات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بهداشتی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و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درمانی</w:t>
            </w:r>
            <w:r w:rsidRPr="00521FEE">
              <w:rPr>
                <w:rFonts w:ascii="Tahoma" w:hAnsi="Tahoma" w:cs="B Nazanin"/>
                <w:rtl/>
              </w:rPr>
              <w:t xml:space="preserve"> اصفهان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۴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اسیب شناسی قانونی ،نویسنده بیمایو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مترجم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د</w:t>
            </w:r>
            <w:r w:rsidRPr="00521FEE">
              <w:rPr>
                <w:rFonts w:ascii="Tahoma" w:hAnsi="Tahoma" w:cs="B Nazanin"/>
                <w:rtl/>
              </w:rPr>
              <w:t>کتر عابدی و همکاران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مرکز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تحقیقات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قانونی</w:t>
            </w:r>
            <w:r w:rsidRPr="00521FEE">
              <w:rPr>
                <w:rFonts w:ascii="Tahoma" w:hAnsi="Tahoma" w:cs="B Nazanin"/>
                <w:rtl/>
              </w:rPr>
              <w:t>-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۵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کلیات پزشکی قانونی برای دستیاران و متخصصین زنان و زایمان-دکتر حسین پناهی زاده ،سازمان انتشارات جهاد دانشگاهی</w:t>
            </w:r>
            <w:r w:rsidRPr="00521FEE">
              <w:rPr>
                <w:rFonts w:ascii="Tahoma" w:hAnsi="Tahoma" w:cs="B Nazanin"/>
              </w:rPr>
              <w:t xml:space="preserve">– </w:t>
            </w:r>
            <w:r w:rsidRPr="00521FEE">
              <w:rPr>
                <w:rFonts w:ascii="Tahoma" w:hAnsi="Tahoma" w:cs="B Nazanin"/>
                <w:rtl/>
              </w:rPr>
              <w:t>اخرین چاپ</w:t>
            </w:r>
          </w:p>
          <w:p w:rsidR="00283924" w:rsidRPr="00D4628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۶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اهدای گامت و جنین در زمان ناباروری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جمعی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از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نویسندگان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مرکز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تحقیق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وتوسعه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علوم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انسا</w:t>
            </w:r>
            <w:r w:rsidRPr="00521FEE">
              <w:rPr>
                <w:rFonts w:ascii="Tahoma" w:hAnsi="Tahoma" w:cs="B Nazanin"/>
                <w:rtl/>
              </w:rPr>
              <w:t>نی-انتشارات سمت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  <w:r w:rsidR="00283924" w:rsidRPr="00D4628E">
              <w:rPr>
                <w:rFonts w:ascii="Cambria" w:hAnsi="Cambria" w:cs="Cambria" w:hint="cs"/>
                <w:rtl/>
              </w:rPr>
              <w:t> </w:t>
            </w:r>
          </w:p>
          <w:p w:rsidR="00415055" w:rsidRPr="00D4628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521FE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ارزشيابي</w:t>
            </w:r>
            <w:r w:rsidRPr="00521FEE">
              <w:rPr>
                <w:rFonts w:ascii="Tahoma" w:hAnsi="Tahoma" w:cs="B Nazanin"/>
                <w:rtl/>
              </w:rPr>
              <w:t xml:space="preserve"> : </w:t>
            </w:r>
          </w:p>
          <w:p w:rsidR="00A940A4" w:rsidRPr="00521FEE" w:rsidRDefault="00A940A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cs"/>
                <w:rtl/>
              </w:rPr>
              <w:t>حضورفعال درمحیط کارآموزی</w:t>
            </w:r>
          </w:p>
          <w:p w:rsidR="00A940A4" w:rsidRPr="00521FEE" w:rsidRDefault="00A940A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cs"/>
                <w:rtl/>
              </w:rPr>
              <w:t>چگونگی انجام امورمربوط به مددجو</w:t>
            </w:r>
          </w:p>
          <w:p w:rsidR="00A940A4" w:rsidRPr="00521FEE" w:rsidRDefault="00A940A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cs"/>
                <w:rtl/>
              </w:rPr>
              <w:t>شرکت در امتحان پایان دوره</w:t>
            </w:r>
          </w:p>
          <w:p w:rsidR="00283924" w:rsidRDefault="00283924" w:rsidP="00D4628E">
            <w:pPr>
              <w:bidi/>
              <w:jc w:val="lowKashida"/>
              <w:rPr>
                <w:rFonts w:ascii="Cambria" w:hAnsi="Cambria" w:cs="Cambria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</w:t>
            </w:r>
          </w:p>
          <w:p w:rsidR="00B8649A" w:rsidRPr="00521FEE" w:rsidRDefault="00B8649A" w:rsidP="00B8649A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D4628E">
              <w:rPr>
                <w:rFonts w:ascii="Tahoma" w:hAnsi="Tahoma" w:cs="B Nazanin"/>
                <w:b/>
                <w:bCs/>
                <w:rtl/>
              </w:rPr>
              <w:lastRenderedPageBreak/>
              <w:t xml:space="preserve">نحوه ارزشيابي: </w:t>
            </w:r>
          </w:p>
          <w:p w:rsidR="00415055" w:rsidRPr="00521FEE" w:rsidRDefault="00415055" w:rsidP="00B8649A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</w:rPr>
            </w:pPr>
            <w:r w:rsidRPr="00521FEE">
              <w:rPr>
                <w:rFonts w:ascii="Tahoma" w:hAnsi="Tahoma" w:cs="B Nazanin"/>
                <w:rtl/>
              </w:rPr>
              <w:t xml:space="preserve">تکمیل </w:t>
            </w:r>
            <w:r w:rsidR="00B8649A">
              <w:rPr>
                <w:rFonts w:ascii="Tahoma" w:hAnsi="Tahoma" w:cs="B Nazanin" w:hint="cs"/>
                <w:rtl/>
              </w:rPr>
              <w:t>لاگ</w:t>
            </w:r>
            <w:r w:rsidRPr="00521FEE">
              <w:rPr>
                <w:rFonts w:ascii="Tahoma" w:hAnsi="Tahoma" w:cs="B Nazanin"/>
                <w:rtl/>
              </w:rPr>
              <w:t xml:space="preserve"> بوک</w:t>
            </w:r>
          </w:p>
          <w:p w:rsidR="00415055" w:rsidRPr="00521FEE" w:rsidRDefault="00415055" w:rsidP="00D4628E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</w:rPr>
            </w:pPr>
            <w:r w:rsidRPr="00521FEE">
              <w:rPr>
                <w:rFonts w:ascii="Tahoma" w:hAnsi="Tahoma" w:cs="B Nazanin"/>
                <w:rtl/>
              </w:rPr>
              <w:t xml:space="preserve">ارائه گزارش در مورد تعامل با مددجو </w:t>
            </w:r>
          </w:p>
          <w:p w:rsidR="00415055" w:rsidRPr="00521FEE" w:rsidRDefault="00415055" w:rsidP="00D4628E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کنفرانس بالینی </w:t>
            </w:r>
          </w:p>
          <w:p w:rsidR="00415055" w:rsidRPr="00521FEE" w:rsidRDefault="00415055" w:rsidP="00D4628E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>امتحان پایان دوره</w:t>
            </w:r>
            <w:r w:rsidRPr="00521FEE">
              <w:rPr>
                <w:rFonts w:ascii="Tahoma" w:hAnsi="Tahoma" w:cs="B Nazanin" w:hint="eastAsia"/>
                <w:rtl/>
              </w:rPr>
              <w:t xml:space="preserve"> </w:t>
            </w:r>
          </w:p>
          <w:p w:rsidR="00415055" w:rsidRPr="00D4628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581776" w:rsidRPr="00D4628E" w:rsidRDefault="00581776" w:rsidP="00D4628E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D4628E">
              <w:rPr>
                <w:rFonts w:ascii="Tahoma" w:hAnsi="Tahoma" w:cs="B Nazanin" w:hint="eastAsia"/>
                <w:b/>
                <w:bCs/>
                <w:rtl/>
              </w:rPr>
              <w:t>قوان</w:t>
            </w:r>
            <w:r w:rsidRPr="00D4628E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4628E">
              <w:rPr>
                <w:rFonts w:ascii="Tahoma" w:hAnsi="Tahoma" w:cs="B Nazanin" w:hint="eastAsia"/>
                <w:b/>
                <w:bCs/>
                <w:rtl/>
              </w:rPr>
              <w:t>ن</w:t>
            </w:r>
            <w:r w:rsidRPr="00D4628E">
              <w:rPr>
                <w:rFonts w:ascii="Tahoma" w:hAnsi="Tahoma" w:cs="B Nazanin"/>
                <w:b/>
                <w:bCs/>
                <w:rtl/>
              </w:rPr>
              <w:t xml:space="preserve"> و مقررات</w:t>
            </w:r>
            <w:r w:rsidRPr="00D4628E">
              <w:rPr>
                <w:rFonts w:ascii="Tahoma" w:hAnsi="Tahoma" w:cs="B Nazanin"/>
                <w:b/>
                <w:bCs/>
              </w:rPr>
              <w:t xml:space="preserve"> :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 xml:space="preserve">داشتن 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ون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فرم</w:t>
            </w:r>
            <w:r w:rsidRPr="00521FEE">
              <w:rPr>
                <w:rFonts w:ascii="Tahoma" w:hAnsi="Tahoma" w:cs="B Nazanin"/>
                <w:rtl/>
              </w:rPr>
              <w:t xml:space="preserve"> مخصوص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>داشتن ظاهر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مرتب و منظم و فاقد هرگونه آرا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ش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>همراه نداشتن ز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ورآلات</w:t>
            </w:r>
            <w:r w:rsidRPr="00521FEE">
              <w:rPr>
                <w:rFonts w:ascii="Tahoma" w:hAnsi="Tahoma" w:cs="B Nazanin"/>
                <w:rtl/>
              </w:rPr>
              <w:t xml:space="preserve"> و جواهرات و هرگونه انگشتر و ساعت مچ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و</w:t>
            </w:r>
            <w:r w:rsidRPr="00521FEE">
              <w:rPr>
                <w:rFonts w:ascii="Tahoma" w:hAnsi="Tahoma" w:cs="B Nazanin"/>
              </w:rPr>
              <w:t xml:space="preserve"> ...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 xml:space="preserve">همراه نداشتن تلفن همراه در ساعات حضور در </w:t>
            </w:r>
            <w:r w:rsidR="00415055" w:rsidRPr="00521FEE">
              <w:rPr>
                <w:rFonts w:ascii="Tahoma" w:hAnsi="Tahoma" w:cs="B Nazanin" w:hint="cs"/>
                <w:rtl/>
              </w:rPr>
              <w:t>سازمان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 xml:space="preserve">داشتن مو و ناخن کوتاه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="00415055" w:rsidRPr="00521FEE">
              <w:rPr>
                <w:rFonts w:ascii="Tahoma" w:hAnsi="Tahoma" w:cs="B Nazanin"/>
                <w:rtl/>
              </w:rPr>
              <w:t xml:space="preserve">حضور منظم و به موقع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 w:hint="eastAsia"/>
              </w:rPr>
              <w:t>•</w:t>
            </w:r>
            <w:r w:rsidRPr="00D4628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>داشتن حضور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مستمر در فعال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ت</w:t>
            </w:r>
            <w:r w:rsidRPr="00521FEE">
              <w:rPr>
                <w:rFonts w:ascii="Tahoma" w:hAnsi="Tahoma" w:cs="B Nazanin"/>
                <w:rtl/>
              </w:rPr>
              <w:t xml:space="preserve"> ها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آموزش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د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گر</w:t>
            </w:r>
            <w:r w:rsidRPr="00521FEE">
              <w:rPr>
                <w:rFonts w:ascii="Tahoma" w:hAnsi="Tahoma" w:cs="B Nazanin"/>
                <w:rtl/>
              </w:rPr>
              <w:t xml:space="preserve"> دانشجو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ان</w:t>
            </w:r>
          </w:p>
          <w:p w:rsidR="00581776" w:rsidRPr="00D4628E" w:rsidRDefault="00581776" w:rsidP="00D4628E">
            <w:pPr>
              <w:bidi/>
              <w:jc w:val="lowKashida"/>
              <w:rPr>
                <w:rFonts w:ascii="Tahoma" w:hAnsi="Tahoma" w:cs="B Nazanin"/>
              </w:rPr>
            </w:pPr>
          </w:p>
        </w:tc>
      </w:tr>
      <w:tr w:rsidR="00283924" w:rsidRPr="00283924" w:rsidTr="00BD7E9E">
        <w:trPr>
          <w:trHeight w:val="7572"/>
          <w:jc w:val="center"/>
        </w:trPr>
        <w:tc>
          <w:tcPr>
            <w:tcW w:w="0" w:type="auto"/>
            <w:tcBorders>
              <w:left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3924" w:rsidRDefault="00581776" w:rsidP="00581776">
            <w:pPr>
              <w:bidi/>
              <w:jc w:val="center"/>
              <w:rPr>
                <w:rFonts w:ascii="Tahoma" w:hAnsi="Tahoma" w:cs="B Nazanin"/>
                <w:b/>
                <w:bCs/>
                <w:color w:val="1F497D"/>
                <w:sz w:val="22"/>
                <w:szCs w:val="22"/>
                <w:rtl/>
              </w:rPr>
            </w:pPr>
            <w:r w:rsidRPr="00581776">
              <w:rPr>
                <w:rFonts w:ascii="Tahoma" w:hAnsi="Tahoma" w:cs="B Nazanin"/>
                <w:b/>
                <w:bCs/>
                <w:color w:val="1F497D"/>
                <w:sz w:val="22"/>
                <w:szCs w:val="22"/>
                <w:rtl/>
              </w:rPr>
              <w:lastRenderedPageBreak/>
              <w:t>جدول زمانبندي و محتواي درسي پيش بيني شده براي هر جلسه  درس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8"/>
              <w:gridCol w:w="2313"/>
              <w:gridCol w:w="1185"/>
              <w:gridCol w:w="2390"/>
              <w:gridCol w:w="1104"/>
              <w:gridCol w:w="1006"/>
            </w:tblGrid>
            <w:tr w:rsidR="00BD7E9E" w:rsidRPr="00E11DF9" w:rsidTr="00AE499C">
              <w:trPr>
                <w:trHeight w:val="966"/>
              </w:trPr>
              <w:tc>
                <w:tcPr>
                  <w:tcW w:w="948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جلسه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تاریخ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ساعت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محتوای درس پیش بینی شده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581776" w:rsidRPr="00AE499C" w:rsidRDefault="007A7CE8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استاد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آمادگی قبلی دانشج</w:t>
                  </w:r>
                  <w:r w:rsidR="005F1B1D"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و</w:t>
                  </w:r>
                </w:p>
              </w:tc>
            </w:tr>
            <w:tr w:rsidR="00F23802" w:rsidRPr="00E11DF9" w:rsidTr="00AE499C">
              <w:trPr>
                <w:trHeight w:val="3841"/>
              </w:trPr>
              <w:tc>
                <w:tcPr>
                  <w:tcW w:w="948" w:type="dxa"/>
                  <w:shd w:val="clear" w:color="auto" w:fill="auto"/>
                </w:tcPr>
                <w:p w:rsidR="00F23802" w:rsidRPr="007A7CE8" w:rsidRDefault="00F23802" w:rsidP="00E11DF9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7A7CE8" w:rsidRPr="007A7CE8" w:rsidRDefault="00D4628E" w:rsidP="00D4628E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جلسه اول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F23802" w:rsidRPr="007A7CE8" w:rsidRDefault="00F23802" w:rsidP="007A7CE8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7:30تا1</w:t>
                  </w:r>
                  <w:r w:rsid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2</w:t>
                  </w: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:30</w:t>
                  </w:r>
                </w:p>
                <w:p w:rsidR="00F23802" w:rsidRPr="007A7CE8" w:rsidRDefault="00F23802" w:rsidP="00E11DF9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90" w:type="dxa"/>
                  <w:shd w:val="clear" w:color="auto" w:fill="auto"/>
                </w:tcPr>
                <w:p w:rsidR="00F23802" w:rsidRPr="007A7CE8" w:rsidRDefault="00415055" w:rsidP="00965D55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اشنایی با مرکز پزشکی قانونی و اتاق معاینات و ذکر قوانین و مقررات،تکالیف و شرایط ارزشیابی و ارزیابی، اموزش در رابطه با برقراری ارتباط با بیمار و انجام معاینات بالینی </w:t>
                  </w:r>
                </w:p>
                <w:p w:rsidR="007A7CE8" w:rsidRPr="007A7CE8" w:rsidRDefault="007A7CE8" w:rsidP="007A7CE8">
                  <w:pPr>
                    <w:bidi/>
                    <w:jc w:val="lowKashida"/>
                    <w:rPr>
                      <w:rFonts w:ascii="Tahoma" w:hAnsi="Tahoma" w:cs="2  Nazanin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آشنایی با انواع قصور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F23802" w:rsidRPr="00E11DF9" w:rsidRDefault="007A7CE8" w:rsidP="00E11DF9">
                  <w:pPr>
                    <w:bidi/>
                    <w:jc w:val="center"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دکتر مرضیه رییسی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F23802" w:rsidRPr="00E11DF9" w:rsidRDefault="00F23802" w:rsidP="00E11DF9">
                  <w:pPr>
                    <w:bidi/>
                    <w:jc w:val="center"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E11DF9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مطالعه مطالب مربوطه</w:t>
                  </w:r>
                </w:p>
              </w:tc>
            </w:tr>
            <w:tr w:rsidR="00BD7E9E" w:rsidRPr="00E11DF9" w:rsidTr="00AE499C">
              <w:trPr>
                <w:trHeight w:val="3841"/>
              </w:trPr>
              <w:tc>
                <w:tcPr>
                  <w:tcW w:w="948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2</w:t>
                  </w: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دوم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F23802" w:rsidP="00F23802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7A7CE8" w:rsidRDefault="00415055" w:rsidP="007A7CE8">
                  <w:pPr>
                    <w:bidi/>
                    <w:jc w:val="lowKashida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طریقه نوشتن انواع گواهی ها مانند : گواهی </w:t>
                  </w:r>
                  <w:r w:rsidRPr="007A7CE8">
                    <w:rPr>
                      <w:rFonts w:cs="2  Nazanin" w:hint="cs"/>
                      <w:rtl/>
                    </w:rPr>
                    <w:t>ولادت</w:t>
                  </w:r>
                  <w:r w:rsidRPr="007A7CE8">
                    <w:rPr>
                      <w:rFonts w:cs="2  Nazanin"/>
                      <w:rtl/>
                    </w:rPr>
                    <w:t xml:space="preserve"> گواهی فوت </w:t>
                  </w:r>
                  <w:r w:rsidR="007A7CE8">
                    <w:rPr>
                      <w:rFonts w:cs="2  Nazanin" w:hint="cs"/>
                      <w:rtl/>
                    </w:rPr>
                    <w:t>و گواهی سلامت هایمن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</w:p>
                <w:p w:rsidR="007A7CE8" w:rsidRDefault="007A7CE8" w:rsidP="007A7CE8">
                  <w:pPr>
                    <w:bidi/>
                    <w:rPr>
                      <w:rFonts w:ascii="Tahoma" w:hAnsi="Tahoma" w:cs="2  Nazanin"/>
                      <w:rtl/>
                    </w:rPr>
                  </w:pPr>
                </w:p>
                <w:p w:rsidR="00BD7E9E" w:rsidRPr="007A7CE8" w:rsidRDefault="00BD7E9E" w:rsidP="007A7CE8">
                  <w:pPr>
                    <w:bidi/>
                    <w:rPr>
                      <w:rFonts w:ascii="Tahoma" w:hAnsi="Tahoma" w:cs="2  Nazanin"/>
                      <w:rtl/>
                    </w:rPr>
                  </w:pPr>
                </w:p>
              </w:tc>
              <w:tc>
                <w:tcPr>
                  <w:tcW w:w="1104" w:type="dxa"/>
                  <w:shd w:val="clear" w:color="auto" w:fill="auto"/>
                </w:tcPr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F23802" w:rsidRDefault="00F23802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F23802" w:rsidRDefault="00F23802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855C3E" w:rsidRPr="00E11DF9" w:rsidTr="00AE499C">
              <w:trPr>
                <w:trHeight w:val="4230"/>
              </w:trPr>
              <w:tc>
                <w:tcPr>
                  <w:tcW w:w="948" w:type="dxa"/>
                  <w:shd w:val="clear" w:color="auto" w:fill="auto"/>
                </w:tcPr>
                <w:p w:rsidR="00855C3E" w:rsidRPr="007A7CE8" w:rsidRDefault="00855C3E" w:rsidP="00855C3E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lastRenderedPageBreak/>
                    <w:t>3</w:t>
                  </w:r>
                </w:p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سوم</w:t>
                  </w:r>
                </w:p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7A7CE8" w:rsidRPr="007A7CE8" w:rsidRDefault="007A7CE8" w:rsidP="007A7CE8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آشنایی با سق</w:t>
                  </w:r>
                  <w:r w:rsidRPr="007A7CE8">
                    <w:rPr>
                      <w:rFonts w:cs="2  Nazanin"/>
                      <w:rtl/>
                    </w:rPr>
                    <w:t xml:space="preserve">ط جنین ) تعاریف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انواع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عوارض</w:t>
                  </w:r>
                  <w:r w:rsidRPr="007A7CE8">
                    <w:rPr>
                      <w:rFonts w:cs="2  Nazanin"/>
                    </w:rPr>
                    <w:t xml:space="preserve"> – </w:t>
                  </w:r>
                  <w:r w:rsidRPr="007A7CE8">
                    <w:rPr>
                      <w:rFonts w:cs="2  Nazanin"/>
                      <w:rtl/>
                    </w:rPr>
                    <w:t xml:space="preserve">رابطه ضربه با سقط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دلایل</w:t>
                  </w:r>
                  <w:r w:rsidRPr="007A7CE8">
                    <w:rPr>
                      <w:rFonts w:cs="2  Nazanin"/>
                      <w:rtl/>
                    </w:rPr>
                    <w:t xml:space="preserve"> سقط ، شناسائی آثار و بقایای جنین و آبستنی </w:t>
                  </w:r>
                </w:p>
                <w:p w:rsidR="00855C3E" w:rsidRPr="007A7CE8" w:rsidRDefault="007A7CE8" w:rsidP="007A7CE8">
                  <w:pPr>
                    <w:bidi/>
                    <w:jc w:val="lowKashida"/>
                    <w:rPr>
                      <w:rFonts w:ascii="Tahoma" w:hAnsi="Tahoma" w:cs="2  Nazanin"/>
                      <w:rtl/>
                      <w:lang w:bidi="fa-IR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شناخت</w:t>
                  </w:r>
                  <w:r w:rsidRPr="007A7CE8">
                    <w:rPr>
                      <w:rFonts w:cs="2  Nazanin"/>
                    </w:rPr>
                    <w:t xml:space="preserve"> </w:t>
                  </w:r>
                  <w:r w:rsidRPr="007A7CE8">
                    <w:rPr>
                      <w:rFonts w:cs="2  Nazanin"/>
                      <w:rtl/>
                    </w:rPr>
                    <w:t xml:space="preserve">قوانین مربوط به بچه کشی 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BD7E9E" w:rsidRPr="00E11DF9" w:rsidTr="00AE499C">
              <w:trPr>
                <w:trHeight w:val="4230"/>
              </w:trPr>
              <w:tc>
                <w:tcPr>
                  <w:tcW w:w="948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4</w:t>
                  </w: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DE2988" w:rsidRPr="007A7CE8" w:rsidRDefault="00DE2988" w:rsidP="00E11DF9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  <w:p w:rsidR="00DE2988" w:rsidRPr="007A7CE8" w:rsidRDefault="00DE2988" w:rsidP="00DE298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چهارم</w:t>
                  </w:r>
                </w:p>
                <w:p w:rsidR="003F442A" w:rsidRPr="007A7CE8" w:rsidRDefault="003F442A" w:rsidP="00EF48B0">
                  <w:pPr>
                    <w:jc w:val="center"/>
                    <w:rPr>
                      <w:rFonts w:ascii="Tahoma" w:hAnsi="Tahoma" w:cs="2  Nazanin"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965D55" w:rsidRPr="007A7CE8" w:rsidRDefault="00965D55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965D55" w:rsidRPr="007A7CE8" w:rsidRDefault="00965D55" w:rsidP="00965D55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965D55" w:rsidP="00965D55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DE2988" w:rsidRPr="007A7CE8" w:rsidRDefault="00DE2988" w:rsidP="00965D55">
                  <w:pPr>
                    <w:bidi/>
                    <w:jc w:val="lowKashida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  <w:p w:rsidR="007A7CE8" w:rsidRPr="007A7CE8" w:rsidRDefault="007A7CE8" w:rsidP="007A7CE8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rtl/>
                      <w:lang w:bidi="fa-IR"/>
                    </w:rPr>
                    <w:t>اشنایی با معاینه پرده</w:t>
                  </w:r>
                  <w:r w:rsidRPr="007A7CE8">
                    <w:rPr>
                      <w:rFonts w:cs="2  Nazanin"/>
                      <w:rtl/>
                    </w:rPr>
                    <w:t xml:space="preserve"> بکارت </w:t>
                  </w:r>
                  <w:r w:rsidRPr="007A7CE8">
                    <w:rPr>
                      <w:rFonts w:cs="2  Nazanin" w:hint="cs"/>
                      <w:rtl/>
                    </w:rPr>
                    <w:t xml:space="preserve">افتراق پرده بکارت </w:t>
                  </w:r>
                  <w:r w:rsidRPr="007A7CE8">
                    <w:rPr>
                      <w:rFonts w:cs="2  Nazanin"/>
                      <w:rtl/>
                    </w:rPr>
                    <w:t>سالم و</w:t>
                  </w:r>
                  <w:r w:rsidRPr="007A7CE8">
                    <w:rPr>
                      <w:rFonts w:cs="2  Nazanin" w:hint="cs"/>
                      <w:rtl/>
                    </w:rPr>
                    <w:t xml:space="preserve"> پارگی ها</w:t>
                  </w:r>
                </w:p>
                <w:p w:rsidR="007A7CE8" w:rsidRPr="007A7CE8" w:rsidRDefault="007A7CE8" w:rsidP="007A7CE8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شناخت</w:t>
                  </w:r>
                  <w:r w:rsidRPr="007A7CE8">
                    <w:rPr>
                      <w:rFonts w:cs="2  Nazanin"/>
                      <w:rtl/>
                    </w:rPr>
                    <w:t xml:space="preserve"> پرده بکارت </w:t>
                  </w:r>
                </w:p>
                <w:p w:rsidR="00DE2988" w:rsidRPr="007A7CE8" w:rsidRDefault="007A7CE8" w:rsidP="007A7CE8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اشنایی با </w:t>
                  </w:r>
                  <w:r w:rsidRPr="007A7CE8">
                    <w:rPr>
                      <w:rFonts w:cs="2  Nazanin"/>
                      <w:rtl/>
                    </w:rPr>
                    <w:t xml:space="preserve">نحوه نوشتن گواهی </w:t>
                  </w:r>
                  <w:r w:rsidRPr="007A7CE8">
                    <w:rPr>
                      <w:rFonts w:cs="2  Nazanin" w:hint="cs"/>
                      <w:rtl/>
                    </w:rPr>
                    <w:t>سلامت</w:t>
                  </w:r>
                  <w:r w:rsidRPr="007A7CE8">
                    <w:rPr>
                      <w:rFonts w:cs="2  Nazanin"/>
                      <w:rtl/>
                    </w:rPr>
                    <w:t xml:space="preserve"> پرده بکارت</w:t>
                  </w: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1104" w:type="dxa"/>
                  <w:shd w:val="clear" w:color="auto" w:fill="auto"/>
                </w:tcPr>
                <w:p w:rsidR="00965D55" w:rsidRDefault="00965D55" w:rsidP="00E11DF9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965D55" w:rsidRDefault="00965D55" w:rsidP="00965D55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965D55" w:rsidP="00965D55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965D55" w:rsidRDefault="00965D55" w:rsidP="00E11DF9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965D55" w:rsidRDefault="00965D55" w:rsidP="00965D55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965D55" w:rsidP="00965D55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855C3E" w:rsidRPr="00E11DF9" w:rsidTr="00AE499C">
              <w:trPr>
                <w:trHeight w:val="4123"/>
              </w:trPr>
              <w:tc>
                <w:tcPr>
                  <w:tcW w:w="948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lastRenderedPageBreak/>
                    <w:t>5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پنجم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7A7CE8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آشنایی با ن</w:t>
                  </w:r>
                  <w:r w:rsidRPr="007A7CE8">
                    <w:rPr>
                      <w:rFonts w:cs="2  Nazanin"/>
                      <w:rtl/>
                    </w:rPr>
                    <w:t xml:space="preserve">حوه ارتباط با کودکان یا دختران یا زنانی که مورد تجاوز قرار گرفته اند </w:t>
                  </w:r>
                </w:p>
                <w:p w:rsidR="007A7CE8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اشنایی با </w:t>
                  </w:r>
                  <w:r w:rsidRPr="007A7CE8">
                    <w:rPr>
                      <w:rFonts w:cs="2  Nazanin"/>
                      <w:rtl/>
                    </w:rPr>
                    <w:t>خشونت های خانگی</w:t>
                  </w:r>
                  <w:r>
                    <w:rPr>
                      <w:rFonts w:cs="2  Nazanin" w:hint="cs"/>
                      <w:rtl/>
                    </w:rPr>
                    <w:t>،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</w:p>
                <w:p w:rsidR="007A7CE8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شناخت </w:t>
                  </w:r>
                  <w:r w:rsidRPr="007A7CE8">
                    <w:rPr>
                      <w:rFonts w:cs="2  Nazanin"/>
                      <w:rtl/>
                    </w:rPr>
                    <w:t xml:space="preserve">کسانی که مورد تجاوزات جنسی قرار گرفته اند </w:t>
                  </w:r>
                  <w:r w:rsidRPr="007A7CE8">
                    <w:rPr>
                      <w:rFonts w:cs="2  Nazanin" w:hint="cs"/>
                      <w:rtl/>
                    </w:rPr>
                    <w:t xml:space="preserve">و نحوه انجام معاینات </w:t>
                  </w:r>
                </w:p>
                <w:p w:rsidR="00855C3E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اشنایی با </w:t>
                  </w:r>
                  <w:r w:rsidRPr="007A7CE8">
                    <w:rPr>
                      <w:rFonts w:cs="2  Nazanin"/>
                      <w:rtl/>
                    </w:rPr>
                    <w:t xml:space="preserve">نحوه معاینه کودکانی که مورد کودک ازاری قرار گرفته اند 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3F442A" w:rsidRPr="00E11DF9" w:rsidTr="00AE499C">
              <w:trPr>
                <w:trHeight w:val="4123"/>
              </w:trPr>
              <w:tc>
                <w:tcPr>
                  <w:tcW w:w="948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855C3E" w:rsidP="003F442A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6</w:t>
                  </w: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855C3E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ششم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DE2988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DE2988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DE2988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3F442A" w:rsidRPr="007A7CE8" w:rsidRDefault="003F442A" w:rsidP="00E11DF9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</w:p>
                <w:p w:rsidR="003F442A" w:rsidRPr="007A7CE8" w:rsidRDefault="003F442A" w:rsidP="00DE298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</w:p>
                <w:p w:rsidR="003F442A" w:rsidRPr="007A7CE8" w:rsidRDefault="003F442A" w:rsidP="003F442A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</w:p>
                <w:p w:rsidR="00521FEE" w:rsidRPr="00521FEE" w:rsidRDefault="007A7CE8" w:rsidP="00521FEE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ا</w:t>
                  </w:r>
                  <w:r w:rsidRPr="007A7CE8">
                    <w:rPr>
                      <w:rFonts w:cs="2  Nazanin"/>
                      <w:rtl/>
                    </w:rPr>
                    <w:t xml:space="preserve">همیت تشخیص حاملگی از نظر پزشکی قانونی </w:t>
                  </w:r>
                </w:p>
                <w:p w:rsidR="007A7CE8" w:rsidRPr="007A7CE8" w:rsidRDefault="007A7CE8" w:rsidP="00521FEE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موارد مربوط به پزشکی قانونی دراثبات آبستنی </w:t>
                  </w:r>
                </w:p>
                <w:p w:rsidR="003F442A" w:rsidRPr="00521FEE" w:rsidRDefault="007A7CE8" w:rsidP="004F0F44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521FEE">
                    <w:rPr>
                      <w:rFonts w:cs="2  Nazanin"/>
                    </w:rPr>
                    <w:t xml:space="preserve">. </w:t>
                  </w:r>
                  <w:r w:rsidRPr="00521FEE">
                    <w:rPr>
                      <w:rFonts w:cs="2  Nazanin"/>
                      <w:rtl/>
                    </w:rPr>
                    <w:t>نحوه اثبات هویت فرزند مرگ های مرتبط با بارداری</w:t>
                  </w:r>
                  <w:r w:rsidRPr="00521FEE">
                    <w:rPr>
                      <w:rFonts w:ascii="Tahoma" w:hAnsi="Tahoma" w:cs="2  Nazanin" w:hint="cs"/>
                    </w:rPr>
                    <w:t xml:space="preserve"> </w:t>
                  </w:r>
                </w:p>
                <w:p w:rsidR="003F442A" w:rsidRPr="007A7CE8" w:rsidRDefault="003F442A" w:rsidP="003F442A">
                  <w:pPr>
                    <w:bidi/>
                    <w:jc w:val="lowKashida"/>
                    <w:rPr>
                      <w:rFonts w:ascii="Tahoma" w:hAnsi="Tahoma" w:cs="2  Nazanin"/>
                      <w:rtl/>
                    </w:rPr>
                  </w:pPr>
                  <w:r w:rsidRPr="007A7CE8">
                    <w:rPr>
                      <w:rFonts w:ascii="Cambria" w:hAnsi="Cambria" w:cs="Cambria" w:hint="cs"/>
                      <w:rtl/>
                    </w:rPr>
                    <w:t> 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3F442A" w:rsidRDefault="003F442A" w:rsidP="00E11DF9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3F442A" w:rsidRDefault="003F442A" w:rsidP="00E11DF9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BD7E9E" w:rsidRPr="00E11DF9" w:rsidTr="00AE499C">
              <w:trPr>
                <w:trHeight w:val="2857"/>
              </w:trPr>
              <w:tc>
                <w:tcPr>
                  <w:tcW w:w="948" w:type="dxa"/>
                  <w:shd w:val="clear" w:color="auto" w:fill="auto"/>
                </w:tcPr>
                <w:p w:rsidR="00BD7E9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هفتم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3F442A" w:rsidRPr="007A7CE8" w:rsidRDefault="003F442A" w:rsidP="00DE298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</w:p>
                <w:p w:rsidR="00BD7E9E" w:rsidRPr="007A7CE8" w:rsidRDefault="007A7CE8" w:rsidP="00521FEE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cs="2  Nazanin"/>
                      <w:rtl/>
                    </w:rPr>
                    <w:t>تشخیص مرگ جنین و مدت زمان سپری شده از مرگ جنینی تشخیص علت مرگ جنین حین زایمان تعیین سن جنین روش کالبد شکافی جنین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BD7E9E" w:rsidRDefault="00BD7E9E" w:rsidP="00E11DF9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Pr="00E11DF9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BD7E9E" w:rsidRDefault="00BD7E9E" w:rsidP="00E11DF9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Pr="00E11DF9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855C3E" w:rsidRPr="00E11DF9" w:rsidTr="00AE499C">
              <w:trPr>
                <w:trHeight w:val="2857"/>
              </w:trPr>
              <w:tc>
                <w:tcPr>
                  <w:tcW w:w="948" w:type="dxa"/>
                  <w:shd w:val="clear" w:color="auto" w:fill="auto"/>
                </w:tcPr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lastRenderedPageBreak/>
                    <w:t>8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هشتم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855C3E" w:rsidRPr="007A7CE8" w:rsidRDefault="007A7CE8" w:rsidP="00DE298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موزش رازداری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انواع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راز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پوشی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دانستن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مجازات</w:t>
                  </w:r>
                  <w:r w:rsidRPr="007A7CE8">
                    <w:rPr>
                      <w:rFonts w:cs="2  Nazanin"/>
                      <w:rtl/>
                    </w:rPr>
                    <w:t xml:space="preserve"> افشای راز بیمار در موارد غیر ضروری 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</w:tbl>
          <w:p w:rsidR="00581776" w:rsidRPr="00283924" w:rsidRDefault="00581776" w:rsidP="00581776">
            <w:pPr>
              <w:bidi/>
              <w:jc w:val="center"/>
              <w:rPr>
                <w:rFonts w:ascii="Tahoma" w:hAnsi="Tahoma" w:cs="2  Lotus"/>
                <w:b/>
                <w:bCs/>
                <w:noProof/>
                <w:sz w:val="22"/>
                <w:szCs w:val="22"/>
                <w:vertAlign w:val="superscript"/>
                <w:rtl/>
              </w:rPr>
            </w:pPr>
          </w:p>
        </w:tc>
      </w:tr>
      <w:tr w:rsidR="00E3151A" w:rsidRPr="00283924" w:rsidTr="00BD7E9E">
        <w:trPr>
          <w:trHeight w:val="7572"/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151A" w:rsidRPr="00581776" w:rsidRDefault="00E3151A" w:rsidP="00581776">
            <w:pPr>
              <w:bidi/>
              <w:jc w:val="center"/>
              <w:rPr>
                <w:rFonts w:ascii="Tahoma" w:hAnsi="Tahoma" w:cs="B Nazanin"/>
                <w:b/>
                <w:bCs/>
                <w:color w:val="1F497D"/>
                <w:sz w:val="22"/>
                <w:szCs w:val="22"/>
                <w:rtl/>
              </w:rPr>
            </w:pPr>
          </w:p>
        </w:tc>
      </w:tr>
    </w:tbl>
    <w:p w:rsidR="00492537" w:rsidRPr="00283924" w:rsidRDefault="00492537" w:rsidP="00BD7E9E">
      <w:pPr>
        <w:bidi/>
        <w:rPr>
          <w:rFonts w:cs="2  Lotus"/>
          <w:b/>
          <w:bCs/>
          <w:sz w:val="22"/>
          <w:szCs w:val="22"/>
          <w:rtl/>
          <w:lang w:bidi="fa-IR"/>
        </w:rPr>
      </w:pPr>
    </w:p>
    <w:sectPr w:rsidR="00492537" w:rsidRPr="00283924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5B6" w:rsidRDefault="00C645B6" w:rsidP="00AE480C">
      <w:r>
        <w:separator/>
      </w:r>
    </w:p>
  </w:endnote>
  <w:endnote w:type="continuationSeparator" w:id="0">
    <w:p w:rsidR="00C645B6" w:rsidRDefault="00C645B6" w:rsidP="00AE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5B6" w:rsidRDefault="00C645B6" w:rsidP="00AE480C">
      <w:r>
        <w:separator/>
      </w:r>
    </w:p>
  </w:footnote>
  <w:footnote w:type="continuationSeparator" w:id="0">
    <w:p w:rsidR="00C645B6" w:rsidRDefault="00C645B6" w:rsidP="00AE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80C" w:rsidRDefault="00AE480C">
    <w:pPr>
      <w:pStyle w:val="Header"/>
      <w:rPr>
        <w:rtl/>
      </w:rPr>
    </w:pPr>
  </w:p>
  <w:p w:rsidR="00AE480C" w:rsidRDefault="00AE4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D79B5"/>
    <w:multiLevelType w:val="multilevel"/>
    <w:tmpl w:val="CF04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E2AB4"/>
    <w:multiLevelType w:val="hybridMultilevel"/>
    <w:tmpl w:val="0158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F29740">
      <w:start w:val="6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53CF1"/>
    <w:multiLevelType w:val="hybridMultilevel"/>
    <w:tmpl w:val="352AF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C5BCB"/>
    <w:multiLevelType w:val="hybridMultilevel"/>
    <w:tmpl w:val="884A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60FF8"/>
    <w:multiLevelType w:val="multilevel"/>
    <w:tmpl w:val="A864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D76DC7"/>
    <w:multiLevelType w:val="multilevel"/>
    <w:tmpl w:val="6960F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B10E93"/>
    <w:multiLevelType w:val="hybridMultilevel"/>
    <w:tmpl w:val="256CFC7C"/>
    <w:lvl w:ilvl="0" w:tplc="BD2A6D9E">
      <w:start w:val="1"/>
      <w:numFmt w:val="decimal"/>
      <w:lvlText w:val="%1."/>
      <w:lvlJc w:val="left"/>
      <w:pPr>
        <w:ind w:left="15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537"/>
    <w:rsid w:val="000B2C0D"/>
    <w:rsid w:val="00172824"/>
    <w:rsid w:val="001D47E1"/>
    <w:rsid w:val="00283924"/>
    <w:rsid w:val="002C570B"/>
    <w:rsid w:val="002F2368"/>
    <w:rsid w:val="003F442A"/>
    <w:rsid w:val="00415055"/>
    <w:rsid w:val="00426CC7"/>
    <w:rsid w:val="00492537"/>
    <w:rsid w:val="004B664B"/>
    <w:rsid w:val="004C6FAA"/>
    <w:rsid w:val="004C761F"/>
    <w:rsid w:val="004F0F44"/>
    <w:rsid w:val="00503633"/>
    <w:rsid w:val="00521FEE"/>
    <w:rsid w:val="00527F15"/>
    <w:rsid w:val="00581776"/>
    <w:rsid w:val="005959BD"/>
    <w:rsid w:val="005E18CB"/>
    <w:rsid w:val="005F1B1D"/>
    <w:rsid w:val="007A7CE8"/>
    <w:rsid w:val="007F43D2"/>
    <w:rsid w:val="00855C3E"/>
    <w:rsid w:val="008D737A"/>
    <w:rsid w:val="00913AAB"/>
    <w:rsid w:val="00943C18"/>
    <w:rsid w:val="00960804"/>
    <w:rsid w:val="00965D55"/>
    <w:rsid w:val="00985E9C"/>
    <w:rsid w:val="00A4180B"/>
    <w:rsid w:val="00A747F1"/>
    <w:rsid w:val="00A8265C"/>
    <w:rsid w:val="00A87DB8"/>
    <w:rsid w:val="00A940A4"/>
    <w:rsid w:val="00AE480C"/>
    <w:rsid w:val="00AE499C"/>
    <w:rsid w:val="00B751A9"/>
    <w:rsid w:val="00B8649A"/>
    <w:rsid w:val="00BA6536"/>
    <w:rsid w:val="00BD7E9E"/>
    <w:rsid w:val="00C645B6"/>
    <w:rsid w:val="00CD639E"/>
    <w:rsid w:val="00D03AE2"/>
    <w:rsid w:val="00D274A5"/>
    <w:rsid w:val="00D4628E"/>
    <w:rsid w:val="00DA6527"/>
    <w:rsid w:val="00DA7C64"/>
    <w:rsid w:val="00DE2988"/>
    <w:rsid w:val="00E01093"/>
    <w:rsid w:val="00E11DF9"/>
    <w:rsid w:val="00E3151A"/>
    <w:rsid w:val="00EE087C"/>
    <w:rsid w:val="00EF48B0"/>
    <w:rsid w:val="00F23802"/>
    <w:rsid w:val="00F9385D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4546D"/>
  <w15:chartTrackingRefBased/>
  <w15:docId w15:val="{A3D58B7B-53AA-4966-B86A-E0E4B2B6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C3E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D462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1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E480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E480C"/>
    <w:rPr>
      <w:sz w:val="24"/>
      <w:szCs w:val="24"/>
    </w:rPr>
  </w:style>
  <w:style w:type="paragraph" w:styleId="Footer">
    <w:name w:val="footer"/>
    <w:basedOn w:val="Normal"/>
    <w:link w:val="FooterChar"/>
    <w:rsid w:val="00AE480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E480C"/>
    <w:rPr>
      <w:sz w:val="24"/>
      <w:szCs w:val="24"/>
    </w:rPr>
  </w:style>
  <w:style w:type="character" w:customStyle="1" w:styleId="Heading3Char">
    <w:name w:val="Heading 3 Char"/>
    <w:link w:val="Heading3"/>
    <w:uiPriority w:val="9"/>
    <w:rsid w:val="00D4628E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D462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5519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4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8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1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7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7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1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66780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8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435301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5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33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0246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595245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08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72701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70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26778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9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1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86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4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43003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233798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45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4854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07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30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73765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64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693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3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9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0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0605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6265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21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60982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133495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7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976564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1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9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4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88676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2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7948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74684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5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0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55569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88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25398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8421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1248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783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67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51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57766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44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8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71265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16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15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6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870784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80860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11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72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40068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79651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39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31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02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8883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800536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00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90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7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و خدمات بهداشتي درماني شهرکرد</vt:lpstr>
    </vt:vector>
  </TitlesOfParts>
  <Company>ol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و خدمات بهداشتي درماني شهرکرد</dc:title>
  <dc:subject/>
  <dc:creator>EDC UNIVERSITY</dc:creator>
  <cp:keywords/>
  <cp:lastModifiedBy>arezoo tavakoli</cp:lastModifiedBy>
  <cp:revision>3</cp:revision>
  <dcterms:created xsi:type="dcterms:W3CDTF">2026-02-22T10:41:00Z</dcterms:created>
  <dcterms:modified xsi:type="dcterms:W3CDTF">2026-05-18T06:40:00Z</dcterms:modified>
</cp:coreProperties>
</file>